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 w:val="0"/>
          <w:bCs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  <w:t>附件</w:t>
      </w:r>
    </w:p>
    <w:p>
      <w:pPr>
        <w:widowControl/>
        <w:spacing w:line="340" w:lineRule="atLeast"/>
        <w:jc w:val="center"/>
        <w:outlineLvl w:val="2"/>
        <w:rPr>
          <w:rFonts w:ascii="宋体" w:hAnsi="宋体"/>
          <w:b w:val="0"/>
          <w:bCs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广西壮族自治区申请认定教师资格人员体检表</w:t>
      </w:r>
      <w:r>
        <w:rPr>
          <w:rFonts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 xml:space="preserve"> </w:t>
      </w:r>
      <w:r>
        <w:rPr>
          <w:rFonts w:ascii="宋体" w:hAnsi="宋体"/>
          <w:b w:val="0"/>
          <w:bCs/>
          <w:highlight w:val="none"/>
        </w:rPr>
        <w:t xml:space="preserve">                                                   </w:t>
      </w:r>
      <w:r>
        <w:rPr>
          <w:rFonts w:hint="eastAsia" w:ascii="宋体" w:hAnsi="宋体"/>
          <w:b w:val="0"/>
          <w:bCs/>
          <w:highlight w:val="none"/>
        </w:rPr>
        <w:t xml:space="preserve"> </w:t>
      </w:r>
    </w:p>
    <w:p>
      <w:pPr>
        <w:widowControl/>
        <w:spacing w:line="340" w:lineRule="atLeast"/>
        <w:jc w:val="left"/>
        <w:rPr>
          <w:rFonts w:ascii="宋体" w:hAnsi="宋体"/>
          <w:b w:val="0"/>
          <w:bCs/>
          <w:highlight w:val="none"/>
        </w:rPr>
      </w:pPr>
      <w:r>
        <w:rPr>
          <w:rFonts w:hint="eastAsia" w:ascii="宋体" w:hAnsi="宋体"/>
          <w:b w:val="0"/>
          <w:bCs/>
          <w:highlight w:val="none"/>
        </w:rPr>
        <w:t xml:space="preserve"> 编号：                  </w:t>
      </w:r>
      <w:r>
        <w:rPr>
          <w:rFonts w:hint="eastAsia" w:ascii="宋体" w:hAnsi="宋体"/>
          <w:b w:val="0"/>
          <w:bCs/>
          <w:highlight w:val="none"/>
          <w:lang w:val="en-US" w:eastAsia="zh-CN"/>
        </w:rPr>
        <w:t xml:space="preserve">确认点：                  </w:t>
      </w:r>
      <w:r>
        <w:rPr>
          <w:rFonts w:hint="eastAsia" w:ascii="宋体" w:hAnsi="宋体"/>
          <w:b w:val="0"/>
          <w:bCs/>
          <w:highlight w:val="none"/>
        </w:rPr>
        <w:t>中国教师资格网报名号：</w:t>
      </w:r>
    </w:p>
    <w:tbl>
      <w:tblPr>
        <w:tblStyle w:val="4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77"/>
        <w:gridCol w:w="113"/>
        <w:gridCol w:w="245"/>
        <w:gridCol w:w="602"/>
        <w:gridCol w:w="409"/>
        <w:gridCol w:w="522"/>
        <w:gridCol w:w="146"/>
        <w:gridCol w:w="355"/>
        <w:gridCol w:w="523"/>
        <w:gridCol w:w="404"/>
        <w:gridCol w:w="90"/>
        <w:gridCol w:w="117"/>
        <w:gridCol w:w="461"/>
        <w:gridCol w:w="225"/>
        <w:gridCol w:w="364"/>
        <w:gridCol w:w="980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姓名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性别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年龄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婚否</w:t>
            </w:r>
          </w:p>
        </w:tc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民族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正面免冠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/>
                <w:b w:val="0"/>
                <w:bCs/>
                <w:highlight w:val="none"/>
              </w:rPr>
              <w:t>彩色白底</w:t>
            </w:r>
            <w:r>
              <w:rPr>
                <w:rFonts w:hint="eastAsia" w:ascii="宋体" w:hAnsi="宋体"/>
                <w:b w:val="0"/>
                <w:bCs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文化程度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 xml:space="preserve">职业 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申请教师资格种类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单位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住址</w:t>
            </w:r>
          </w:p>
        </w:tc>
        <w:tc>
          <w:tcPr>
            <w:tcW w:w="2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电话</w:t>
            </w:r>
          </w:p>
        </w:tc>
        <w:tc>
          <w:tcPr>
            <w:tcW w:w="26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既往病史</w:t>
            </w: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科</w:t>
            </w: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眼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视力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右</w:t>
            </w: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矫正视力</w:t>
            </w: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右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色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力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左</w:t>
            </w: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左</w:t>
            </w:r>
          </w:p>
        </w:tc>
        <w:tc>
          <w:tcPr>
            <w:tcW w:w="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其    他</w:t>
            </w:r>
          </w:p>
        </w:tc>
        <w:tc>
          <w:tcPr>
            <w:tcW w:w="4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耳</w:t>
            </w:r>
          </w:p>
        </w:tc>
        <w:tc>
          <w:tcPr>
            <w:tcW w:w="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听力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右           公尺</w:t>
            </w: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疾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4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左           公尺</w:t>
            </w: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鼻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嗅觉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疾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咽喉</w:t>
            </w:r>
          </w:p>
        </w:tc>
        <w:tc>
          <w:tcPr>
            <w:tcW w:w="2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语言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4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口腔</w:t>
            </w: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唇腭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0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齿</w:t>
            </w:r>
          </w:p>
        </w:tc>
        <w:tc>
          <w:tcPr>
            <w:tcW w:w="21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4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吃</w:t>
            </w:r>
          </w:p>
        </w:tc>
        <w:tc>
          <w:tcPr>
            <w:tcW w:w="2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01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21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科</w:t>
            </w: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身长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 xml:space="preserve">     公分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胸廓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体重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 xml:space="preserve">     公斤</w:t>
            </w: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脊柱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淋巴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甲状腺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四肢</w:t>
            </w:r>
          </w:p>
        </w:tc>
        <w:tc>
          <w:tcPr>
            <w:tcW w:w="22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关节</w:t>
            </w:r>
          </w:p>
        </w:tc>
        <w:tc>
          <w:tcPr>
            <w:tcW w:w="21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面部</w:t>
            </w:r>
          </w:p>
        </w:tc>
        <w:tc>
          <w:tcPr>
            <w:tcW w:w="54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科</w:t>
            </w: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血压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 xml:space="preserve">                                   /kpa</w:t>
            </w:r>
          </w:p>
        </w:tc>
        <w:tc>
          <w:tcPr>
            <w:tcW w:w="1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肺及呼吸道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心血管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4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腹部器官</w:t>
            </w:r>
          </w:p>
        </w:tc>
        <w:tc>
          <w:tcPr>
            <w:tcW w:w="14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肝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4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43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脾</w:t>
            </w:r>
          </w:p>
        </w:tc>
        <w:tc>
          <w:tcPr>
            <w:tcW w:w="22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神经及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精  神</w:t>
            </w:r>
          </w:p>
        </w:tc>
        <w:tc>
          <w:tcPr>
            <w:tcW w:w="4596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胸部X</w:t>
            </w:r>
          </w:p>
          <w:p>
            <w:pPr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线透视</w:t>
            </w:r>
          </w:p>
          <w:p>
            <w:pPr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60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textAlignment w:val="top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医师：</w:t>
            </w: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化验检查</w:t>
            </w:r>
          </w:p>
        </w:tc>
        <w:tc>
          <w:tcPr>
            <w:tcW w:w="236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肝功能（ALT、AST）</w:t>
            </w:r>
          </w:p>
        </w:tc>
        <w:tc>
          <w:tcPr>
            <w:tcW w:w="549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检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医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院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论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  <w:b w:val="0"/>
                <w:bCs/>
                <w:highlight w:val="none"/>
              </w:rPr>
            </w:pPr>
          </w:p>
        </w:tc>
        <w:tc>
          <w:tcPr>
            <w:tcW w:w="786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 xml:space="preserve">                     负责医师：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b w:val="0"/>
                <w:bCs/>
                <w:highlight w:val="none"/>
              </w:rPr>
            </w:pPr>
          </w:p>
          <w:p>
            <w:pPr>
              <w:widowControl/>
              <w:spacing w:line="340" w:lineRule="atLeast"/>
              <w:ind w:firstLine="4515" w:firstLineChars="2150"/>
              <w:rPr>
                <w:rFonts w:ascii="宋体" w:hAnsi="宋体"/>
                <w:b w:val="0"/>
                <w:bCs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highlight w:val="none"/>
              </w:rPr>
              <w:t>年    月   日（单位盖章）</w:t>
            </w:r>
          </w:p>
        </w:tc>
      </w:tr>
    </w:tbl>
    <w:p>
      <w:pPr>
        <w:rPr>
          <w:b w:val="0"/>
          <w:bCs/>
          <w:highlight w:val="none"/>
        </w:rPr>
      </w:pPr>
      <w:r>
        <w:rPr>
          <w:rFonts w:hint="eastAsia" w:ascii="宋体" w:hAnsi="宋体"/>
          <w:b w:val="0"/>
          <w:bCs/>
          <w:highlight w:val="none"/>
        </w:rPr>
        <w:t>注：用</w:t>
      </w:r>
      <w:r>
        <w:rPr>
          <w:rFonts w:hint="eastAsia"/>
          <w:b w:val="0"/>
          <w:bCs/>
          <w:highlight w:val="none"/>
        </w:rPr>
        <w:t>A4</w:t>
      </w:r>
      <w:r>
        <w:rPr>
          <w:rFonts w:hint="eastAsia" w:ascii="宋体" w:hAnsi="宋体"/>
          <w:b w:val="0"/>
          <w:bCs/>
          <w:highlight w:val="none"/>
        </w:rPr>
        <w:t>纸双面打印，在贴相片处贴的相片（相片应与网上申报时上传照片同底版），须加盖体检医院体检专用章，不加盖体检医院体检专用章者无效</w:t>
      </w:r>
      <w:r>
        <w:rPr>
          <w:rFonts w:hint="eastAsia" w:ascii="宋体" w:hAnsi="宋体"/>
          <w:b w:val="0"/>
          <w:bCs/>
          <w:highlight w:val="none"/>
          <w:lang w:eastAsia="zh-CN"/>
        </w:rPr>
        <w:t>。</w:t>
      </w:r>
      <w:r>
        <w:rPr>
          <w:rFonts w:hint="eastAsia" w:ascii="宋体" w:hAnsi="宋体"/>
          <w:b w:val="0"/>
          <w:bCs/>
          <w:highlight w:val="none"/>
          <w:lang w:val="en-US" w:eastAsia="zh-CN"/>
        </w:rPr>
        <w:t>表中</w:t>
      </w:r>
      <w:r>
        <w:rPr>
          <w:rFonts w:hint="eastAsia" w:ascii="宋体" w:hAnsi="宋体"/>
          <w:b w:val="0"/>
          <w:bCs/>
          <w:highlight w:val="none"/>
          <w:lang w:eastAsia="zh-CN"/>
        </w:rPr>
        <w:t>编号</w:t>
      </w:r>
      <w:r>
        <w:rPr>
          <w:rFonts w:hint="eastAsia" w:ascii="宋体" w:hAnsi="宋体"/>
          <w:b w:val="0"/>
          <w:bCs/>
          <w:highlight w:val="none"/>
          <w:lang w:val="en-US" w:eastAsia="zh-CN"/>
        </w:rPr>
        <w:t>由医院填写，申请人根据实际填写认定机构</w:t>
      </w:r>
      <w:r>
        <w:rPr>
          <w:rFonts w:hint="eastAsia" w:ascii="宋体" w:hAnsi="宋体"/>
          <w:b w:val="0"/>
          <w:bCs/>
          <w:highlight w:val="none"/>
          <w:lang w:eastAsia="zh-CN"/>
        </w:rPr>
        <w:t>确认点</w:t>
      </w:r>
      <w:r>
        <w:rPr>
          <w:rFonts w:hint="eastAsia" w:ascii="宋体" w:hAnsi="宋体"/>
          <w:b w:val="0"/>
          <w:bCs/>
          <w:highlight w:val="none"/>
          <w:lang w:val="en-US" w:eastAsia="zh-CN"/>
        </w:rPr>
        <w:t>名称和</w:t>
      </w:r>
      <w:r>
        <w:rPr>
          <w:rFonts w:hint="eastAsia" w:ascii="宋体" w:hAnsi="宋体"/>
          <w:b w:val="0"/>
          <w:bCs/>
          <w:highlight w:val="none"/>
          <w:lang w:eastAsia="zh-CN"/>
        </w:rPr>
        <w:t>中国教师资格网报名号，</w:t>
      </w:r>
      <w:r>
        <w:rPr>
          <w:rFonts w:hint="eastAsia" w:ascii="宋体" w:hAnsi="宋体"/>
          <w:b w:val="0"/>
          <w:bCs/>
          <w:highlight w:val="none"/>
          <w:lang w:val="en-US" w:eastAsia="zh-CN"/>
        </w:rPr>
        <w:t>若不确定也可留空。</w:t>
      </w:r>
    </w:p>
    <w:p>
      <w:pPr>
        <w:rPr>
          <w:b w:val="0"/>
          <w:bCs/>
          <w:highlight w:val="none"/>
        </w:rPr>
      </w:pPr>
    </w:p>
    <w:p>
      <w:pPr>
        <w:rPr>
          <w:b w:val="0"/>
          <w:bCs/>
          <w:highlight w:val="none"/>
        </w:rPr>
      </w:pPr>
    </w:p>
    <w:p/>
    <w:sectPr>
      <w:headerReference r:id="rId3" w:type="default"/>
      <w:footerReference r:id="rId4" w:type="default"/>
      <w:pgSz w:w="11906" w:h="16838"/>
      <w:pgMar w:top="1474" w:right="1587" w:bottom="1474" w:left="1587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adjustRightInd w:val="0"/>
                            <w:ind w:left="210" w:leftChars="100" w:right="210" w:rightChars="100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adjustRightInd w:val="0"/>
                      <w:ind w:left="210" w:leftChars="100" w:right="210" w:rightChars="100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9552D"/>
    <w:rsid w:val="0A8D50F6"/>
    <w:rsid w:val="73104A6D"/>
    <w:rsid w:val="7F3955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2025-03-24T08:23:00Z</dcterms:created>
  <dc:creator>杨敏</dc:creator>
  <cp:lastModifiedBy>的爸</cp:lastModifiedBy>
  <dcterms:modified xsi:type="dcterms:W3CDTF">2025-03-28T02:06:17Z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756A1E8741BC44A7894151D874706861</vt:lpwstr>
  </property>
</Properties>
</file>